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E0" w:rsidRDefault="00634DE0" w:rsidP="00543587">
      <w:pPr>
        <w:jc w:val="center"/>
        <w:rPr>
          <w:b/>
          <w:sz w:val="32"/>
          <w:szCs w:val="32"/>
        </w:rPr>
      </w:pPr>
    </w:p>
    <w:p w:rsidR="00634DE0" w:rsidRDefault="00634DE0" w:rsidP="00543587">
      <w:pPr>
        <w:jc w:val="center"/>
        <w:rPr>
          <w:b/>
          <w:sz w:val="32"/>
          <w:szCs w:val="32"/>
        </w:rPr>
      </w:pPr>
    </w:p>
    <w:p w:rsidR="00634DE0" w:rsidRDefault="00634DE0" w:rsidP="00543587">
      <w:pPr>
        <w:jc w:val="center"/>
        <w:rPr>
          <w:b/>
          <w:sz w:val="32"/>
          <w:szCs w:val="32"/>
        </w:rPr>
      </w:pPr>
    </w:p>
    <w:p w:rsidR="00543587" w:rsidRDefault="003078CE" w:rsidP="00543587">
      <w:pPr>
        <w:jc w:val="center"/>
        <w:rPr>
          <w:b/>
          <w:sz w:val="32"/>
          <w:szCs w:val="32"/>
        </w:rPr>
      </w:pPr>
      <w:r w:rsidRPr="00543587">
        <w:rPr>
          <w:rFonts w:hint="eastAsia"/>
          <w:b/>
          <w:sz w:val="32"/>
          <w:szCs w:val="32"/>
        </w:rPr>
        <w:t>北京市总工会</w:t>
      </w:r>
      <w:r w:rsidRPr="00543587">
        <w:rPr>
          <w:rFonts w:hint="eastAsia"/>
          <w:b/>
          <w:sz w:val="32"/>
          <w:szCs w:val="32"/>
        </w:rPr>
        <w:t>2016</w:t>
      </w:r>
      <w:r w:rsidRPr="00543587">
        <w:rPr>
          <w:rFonts w:hint="eastAsia"/>
          <w:b/>
          <w:sz w:val="32"/>
          <w:szCs w:val="32"/>
        </w:rPr>
        <w:t>年“三公”经费</w:t>
      </w:r>
    </w:p>
    <w:p w:rsidR="003078CE" w:rsidRPr="00543587" w:rsidRDefault="003078CE" w:rsidP="00543587">
      <w:pPr>
        <w:jc w:val="center"/>
        <w:rPr>
          <w:b/>
          <w:sz w:val="32"/>
          <w:szCs w:val="32"/>
        </w:rPr>
      </w:pPr>
      <w:r w:rsidRPr="00543587">
        <w:rPr>
          <w:rFonts w:hint="eastAsia"/>
          <w:b/>
          <w:sz w:val="32"/>
          <w:szCs w:val="32"/>
        </w:rPr>
        <w:t>预算财政拨款情况的说明</w:t>
      </w:r>
    </w:p>
    <w:p w:rsidR="00634DE0" w:rsidRDefault="00634DE0" w:rsidP="003078CE">
      <w:pPr>
        <w:rPr>
          <w:sz w:val="30"/>
          <w:szCs w:val="30"/>
        </w:rPr>
      </w:pPr>
    </w:p>
    <w:p w:rsidR="00634DE0" w:rsidRDefault="00634DE0" w:rsidP="003078CE">
      <w:pPr>
        <w:rPr>
          <w:sz w:val="30"/>
          <w:szCs w:val="30"/>
        </w:rPr>
      </w:pPr>
    </w:p>
    <w:p w:rsidR="003078CE" w:rsidRPr="00543587" w:rsidRDefault="003078CE" w:rsidP="003078CE">
      <w:pPr>
        <w:rPr>
          <w:sz w:val="30"/>
          <w:szCs w:val="30"/>
        </w:rPr>
      </w:pPr>
      <w:r w:rsidRPr="00543587">
        <w:rPr>
          <w:rFonts w:hint="eastAsia"/>
          <w:sz w:val="30"/>
          <w:szCs w:val="30"/>
        </w:rPr>
        <w:t>一、</w:t>
      </w:r>
      <w:bookmarkStart w:id="0" w:name="OLE_LINK1"/>
      <w:bookmarkStart w:id="1" w:name="OLE_LINK2"/>
      <w:r w:rsidRPr="00543587">
        <w:rPr>
          <w:rFonts w:hint="eastAsia"/>
          <w:sz w:val="30"/>
          <w:szCs w:val="30"/>
        </w:rPr>
        <w:t>“三公”经费</w:t>
      </w:r>
      <w:bookmarkEnd w:id="0"/>
      <w:bookmarkEnd w:id="1"/>
      <w:r w:rsidRPr="00543587">
        <w:rPr>
          <w:rFonts w:hint="eastAsia"/>
          <w:sz w:val="30"/>
          <w:szCs w:val="30"/>
        </w:rPr>
        <w:t>的单位范围</w:t>
      </w:r>
    </w:p>
    <w:p w:rsidR="003078CE" w:rsidRPr="00543587" w:rsidRDefault="003078CE" w:rsidP="00543587">
      <w:pPr>
        <w:ind w:firstLineChars="200" w:firstLine="600"/>
        <w:rPr>
          <w:sz w:val="30"/>
          <w:szCs w:val="30"/>
        </w:rPr>
      </w:pPr>
      <w:r w:rsidRPr="00543587">
        <w:rPr>
          <w:rFonts w:hint="eastAsia"/>
          <w:sz w:val="30"/>
          <w:szCs w:val="30"/>
        </w:rPr>
        <w:t>北京市总工会因公出国（境）</w:t>
      </w:r>
      <w:r w:rsidR="00543587" w:rsidRPr="00543587">
        <w:rPr>
          <w:rFonts w:hint="eastAsia"/>
          <w:sz w:val="30"/>
          <w:szCs w:val="30"/>
        </w:rPr>
        <w:t>费用、公务接待费、公务用车购置和运行维护费开支单位包括</w:t>
      </w:r>
      <w:r w:rsidR="00F5613F">
        <w:rPr>
          <w:rFonts w:hint="eastAsia"/>
          <w:sz w:val="30"/>
          <w:szCs w:val="30"/>
        </w:rPr>
        <w:t>北京市</w:t>
      </w:r>
      <w:r w:rsidR="00F5613F" w:rsidRPr="00D3672E">
        <w:rPr>
          <w:rFonts w:hint="eastAsia"/>
          <w:sz w:val="30"/>
          <w:szCs w:val="30"/>
        </w:rPr>
        <w:t>职工物价监督总站</w:t>
      </w:r>
      <w:bookmarkStart w:id="2" w:name="_GoBack"/>
      <w:bookmarkEnd w:id="2"/>
      <w:r w:rsidR="00543587" w:rsidRPr="00543587">
        <w:rPr>
          <w:rFonts w:hint="eastAsia"/>
          <w:sz w:val="30"/>
          <w:szCs w:val="30"/>
        </w:rPr>
        <w:t>1</w:t>
      </w:r>
      <w:r w:rsidR="00543587" w:rsidRPr="00543587">
        <w:rPr>
          <w:rFonts w:hint="eastAsia"/>
          <w:sz w:val="30"/>
          <w:szCs w:val="30"/>
        </w:rPr>
        <w:t>个所属单位。</w:t>
      </w:r>
    </w:p>
    <w:p w:rsidR="003078CE" w:rsidRDefault="003078CE" w:rsidP="003078CE">
      <w:pPr>
        <w:rPr>
          <w:sz w:val="30"/>
          <w:szCs w:val="30"/>
        </w:rPr>
      </w:pPr>
      <w:r w:rsidRPr="00543587">
        <w:rPr>
          <w:rFonts w:hint="eastAsia"/>
          <w:sz w:val="30"/>
          <w:szCs w:val="30"/>
        </w:rPr>
        <w:t>二、“三公”经费</w:t>
      </w:r>
      <w:r w:rsidR="00543587">
        <w:rPr>
          <w:rFonts w:hint="eastAsia"/>
          <w:sz w:val="30"/>
          <w:szCs w:val="30"/>
        </w:rPr>
        <w:t>预算财政拨款情况说明</w:t>
      </w:r>
    </w:p>
    <w:p w:rsidR="00543587" w:rsidRDefault="00543587" w:rsidP="00543587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2016</w:t>
      </w:r>
      <w:r>
        <w:rPr>
          <w:rFonts w:hint="eastAsia"/>
          <w:sz w:val="30"/>
          <w:szCs w:val="30"/>
        </w:rPr>
        <w:t>年“三公”经费财政拨款预算</w:t>
      </w:r>
      <w:r w:rsidR="00634DE0">
        <w:rPr>
          <w:rFonts w:hint="eastAsia"/>
          <w:sz w:val="30"/>
          <w:szCs w:val="30"/>
        </w:rPr>
        <w:t>5.5</w:t>
      </w:r>
      <w:r>
        <w:rPr>
          <w:rFonts w:hint="eastAsia"/>
          <w:sz w:val="30"/>
          <w:szCs w:val="30"/>
        </w:rPr>
        <w:t>万元，</w:t>
      </w:r>
      <w:r w:rsidR="00634DE0">
        <w:rPr>
          <w:rFonts w:hint="eastAsia"/>
          <w:sz w:val="30"/>
          <w:szCs w:val="30"/>
        </w:rPr>
        <w:t>与上年持平</w:t>
      </w:r>
      <w:r>
        <w:rPr>
          <w:rFonts w:hint="eastAsia"/>
          <w:sz w:val="30"/>
          <w:szCs w:val="30"/>
        </w:rPr>
        <w:t>。其中：</w:t>
      </w:r>
    </w:p>
    <w:p w:rsidR="00543587" w:rsidRPr="00543587" w:rsidRDefault="00543587" w:rsidP="00543587">
      <w:pPr>
        <w:pStyle w:val="a5"/>
        <w:numPr>
          <w:ilvl w:val="0"/>
          <w:numId w:val="2"/>
        </w:numPr>
        <w:ind w:firstLineChars="0"/>
        <w:rPr>
          <w:sz w:val="30"/>
          <w:szCs w:val="30"/>
        </w:rPr>
      </w:pPr>
      <w:r w:rsidRPr="00543587">
        <w:rPr>
          <w:rFonts w:hint="eastAsia"/>
          <w:sz w:val="30"/>
          <w:szCs w:val="30"/>
        </w:rPr>
        <w:t>因公出国（境）费用。</w:t>
      </w:r>
      <w:r w:rsidRPr="00543587">
        <w:rPr>
          <w:rFonts w:hint="eastAsia"/>
          <w:sz w:val="30"/>
          <w:szCs w:val="30"/>
        </w:rPr>
        <w:t>2016</w:t>
      </w:r>
      <w:r w:rsidRPr="00543587">
        <w:rPr>
          <w:rFonts w:hint="eastAsia"/>
          <w:sz w:val="30"/>
          <w:szCs w:val="30"/>
        </w:rPr>
        <w:t>年预算数</w:t>
      </w:r>
      <w:r w:rsidRPr="00543587">
        <w:rPr>
          <w:rFonts w:hint="eastAsia"/>
          <w:sz w:val="30"/>
          <w:szCs w:val="30"/>
        </w:rPr>
        <w:t>0</w:t>
      </w:r>
      <w:r w:rsidRPr="00543587">
        <w:rPr>
          <w:rFonts w:hint="eastAsia"/>
          <w:sz w:val="30"/>
          <w:szCs w:val="30"/>
        </w:rPr>
        <w:t>万元，比</w:t>
      </w:r>
      <w:r w:rsidRPr="00543587">
        <w:rPr>
          <w:rFonts w:hint="eastAsia"/>
          <w:sz w:val="30"/>
          <w:szCs w:val="30"/>
        </w:rPr>
        <w:t>2015</w:t>
      </w:r>
      <w:r w:rsidR="004610DE">
        <w:rPr>
          <w:rFonts w:hint="eastAsia"/>
          <w:sz w:val="30"/>
          <w:szCs w:val="30"/>
        </w:rPr>
        <w:t>年</w:t>
      </w:r>
      <w:r w:rsidRPr="00543587">
        <w:rPr>
          <w:rFonts w:hint="eastAsia"/>
          <w:sz w:val="30"/>
          <w:szCs w:val="30"/>
        </w:rPr>
        <w:t>持平。</w:t>
      </w:r>
    </w:p>
    <w:p w:rsidR="00543587" w:rsidRDefault="00543587" w:rsidP="00543587">
      <w:pPr>
        <w:pStyle w:val="a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公务接待费。</w:t>
      </w:r>
      <w:r>
        <w:rPr>
          <w:rFonts w:hint="eastAsia"/>
          <w:sz w:val="30"/>
          <w:szCs w:val="30"/>
        </w:rPr>
        <w:t>2016</w:t>
      </w:r>
      <w:r>
        <w:rPr>
          <w:rFonts w:hint="eastAsia"/>
          <w:sz w:val="30"/>
          <w:szCs w:val="30"/>
        </w:rPr>
        <w:t>年预算数</w:t>
      </w:r>
      <w:r w:rsidR="00634DE0">
        <w:rPr>
          <w:rFonts w:hint="eastAsia"/>
          <w:sz w:val="30"/>
          <w:szCs w:val="30"/>
        </w:rPr>
        <w:t>0.1</w:t>
      </w:r>
      <w:r>
        <w:rPr>
          <w:rFonts w:hint="eastAsia"/>
          <w:sz w:val="30"/>
          <w:szCs w:val="30"/>
        </w:rPr>
        <w:t>万元，比</w:t>
      </w:r>
      <w:r>
        <w:rPr>
          <w:rFonts w:hint="eastAsia"/>
          <w:sz w:val="30"/>
          <w:szCs w:val="30"/>
        </w:rPr>
        <w:t>2015</w:t>
      </w:r>
      <w:r>
        <w:rPr>
          <w:rFonts w:hint="eastAsia"/>
          <w:sz w:val="30"/>
          <w:szCs w:val="30"/>
        </w:rPr>
        <w:t>年</w:t>
      </w:r>
      <w:r w:rsidR="00634DE0">
        <w:rPr>
          <w:rFonts w:hint="eastAsia"/>
          <w:sz w:val="30"/>
          <w:szCs w:val="30"/>
        </w:rPr>
        <w:t>持平。</w:t>
      </w:r>
    </w:p>
    <w:p w:rsidR="0014103B" w:rsidRPr="001B025E" w:rsidRDefault="00543587" w:rsidP="00634DE0">
      <w:pPr>
        <w:pStyle w:val="a5"/>
        <w:numPr>
          <w:ilvl w:val="0"/>
          <w:numId w:val="2"/>
        </w:numPr>
        <w:ind w:firstLineChars="0"/>
        <w:rPr>
          <w:sz w:val="30"/>
          <w:szCs w:val="30"/>
        </w:rPr>
      </w:pPr>
      <w:r w:rsidRPr="001B025E">
        <w:rPr>
          <w:rFonts w:hint="eastAsia"/>
          <w:sz w:val="30"/>
          <w:szCs w:val="30"/>
        </w:rPr>
        <w:t>公务用车购置和运行维护费。</w:t>
      </w:r>
      <w:r w:rsidRPr="001B025E">
        <w:rPr>
          <w:rFonts w:hint="eastAsia"/>
          <w:sz w:val="30"/>
          <w:szCs w:val="30"/>
        </w:rPr>
        <w:t>2016</w:t>
      </w:r>
      <w:r w:rsidRPr="001B025E">
        <w:rPr>
          <w:rFonts w:hint="eastAsia"/>
          <w:sz w:val="30"/>
          <w:szCs w:val="30"/>
        </w:rPr>
        <w:t>年预算数</w:t>
      </w:r>
      <w:r w:rsidR="00634DE0">
        <w:rPr>
          <w:rFonts w:hint="eastAsia"/>
          <w:sz w:val="30"/>
          <w:szCs w:val="30"/>
        </w:rPr>
        <w:t>5.4</w:t>
      </w:r>
      <w:r w:rsidRPr="001B025E">
        <w:rPr>
          <w:rFonts w:hint="eastAsia"/>
          <w:sz w:val="30"/>
          <w:szCs w:val="30"/>
        </w:rPr>
        <w:t>万元，其中：公务用车购置费</w:t>
      </w:r>
      <w:r w:rsidRPr="001B025E">
        <w:rPr>
          <w:rFonts w:hint="eastAsia"/>
          <w:sz w:val="30"/>
          <w:szCs w:val="30"/>
        </w:rPr>
        <w:t>2016</w:t>
      </w:r>
      <w:r w:rsidR="001B025E">
        <w:rPr>
          <w:rFonts w:hint="eastAsia"/>
          <w:sz w:val="30"/>
          <w:szCs w:val="30"/>
        </w:rPr>
        <w:t>年预算数</w:t>
      </w:r>
      <w:r w:rsidR="00634DE0">
        <w:rPr>
          <w:rFonts w:hint="eastAsia"/>
          <w:sz w:val="30"/>
          <w:szCs w:val="30"/>
        </w:rPr>
        <w:t>0</w:t>
      </w:r>
      <w:r w:rsidR="001B025E">
        <w:rPr>
          <w:rFonts w:hint="eastAsia"/>
          <w:sz w:val="30"/>
          <w:szCs w:val="30"/>
        </w:rPr>
        <w:t>万元，</w:t>
      </w:r>
      <w:r w:rsidR="00634DE0">
        <w:rPr>
          <w:rFonts w:hint="eastAsia"/>
          <w:sz w:val="30"/>
          <w:szCs w:val="30"/>
        </w:rPr>
        <w:t>运行维护费</w:t>
      </w:r>
      <w:r w:rsidR="00634DE0">
        <w:rPr>
          <w:rFonts w:hint="eastAsia"/>
          <w:sz w:val="30"/>
          <w:szCs w:val="30"/>
        </w:rPr>
        <w:t>5.4</w:t>
      </w:r>
      <w:r w:rsidR="00634DE0">
        <w:rPr>
          <w:rFonts w:hint="eastAsia"/>
          <w:sz w:val="30"/>
          <w:szCs w:val="30"/>
        </w:rPr>
        <w:t>万元，</w:t>
      </w:r>
      <w:r w:rsidR="004610DE">
        <w:rPr>
          <w:rFonts w:hint="eastAsia"/>
          <w:sz w:val="30"/>
          <w:szCs w:val="30"/>
        </w:rPr>
        <w:t>均</w:t>
      </w:r>
      <w:r w:rsidR="00634DE0">
        <w:rPr>
          <w:rFonts w:hint="eastAsia"/>
          <w:sz w:val="30"/>
          <w:szCs w:val="30"/>
        </w:rPr>
        <w:t>与上年持平。</w:t>
      </w:r>
    </w:p>
    <w:sectPr w:rsidR="0014103B" w:rsidRPr="001B02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F02" w:rsidRDefault="003F1F02" w:rsidP="003078CE">
      <w:r>
        <w:separator/>
      </w:r>
    </w:p>
  </w:endnote>
  <w:endnote w:type="continuationSeparator" w:id="0">
    <w:p w:rsidR="003F1F02" w:rsidRDefault="003F1F02" w:rsidP="00307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F02" w:rsidRDefault="003F1F02" w:rsidP="003078CE">
      <w:r>
        <w:separator/>
      </w:r>
    </w:p>
  </w:footnote>
  <w:footnote w:type="continuationSeparator" w:id="0">
    <w:p w:rsidR="003F1F02" w:rsidRDefault="003F1F02" w:rsidP="00307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7527A"/>
    <w:multiLevelType w:val="hybridMultilevel"/>
    <w:tmpl w:val="AAC2697A"/>
    <w:lvl w:ilvl="0" w:tplc="CDE2FCFA">
      <w:start w:val="1"/>
      <w:numFmt w:val="decimal"/>
      <w:lvlText w:val="%1、"/>
      <w:lvlJc w:val="left"/>
      <w:pPr>
        <w:ind w:left="16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C8E1B1D"/>
    <w:multiLevelType w:val="hybridMultilevel"/>
    <w:tmpl w:val="978AFFB0"/>
    <w:lvl w:ilvl="0" w:tplc="D916B65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443368"/>
    <w:multiLevelType w:val="hybridMultilevel"/>
    <w:tmpl w:val="AAC2697A"/>
    <w:lvl w:ilvl="0" w:tplc="CDE2FCFA">
      <w:start w:val="1"/>
      <w:numFmt w:val="decimal"/>
      <w:lvlText w:val="%1、"/>
      <w:lvlJc w:val="left"/>
      <w:pPr>
        <w:ind w:left="16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A60"/>
    <w:rsid w:val="00013A69"/>
    <w:rsid w:val="00030299"/>
    <w:rsid w:val="0013322B"/>
    <w:rsid w:val="0014103B"/>
    <w:rsid w:val="0016151D"/>
    <w:rsid w:val="00162EC6"/>
    <w:rsid w:val="00170505"/>
    <w:rsid w:val="001B025E"/>
    <w:rsid w:val="001B5A1A"/>
    <w:rsid w:val="00213495"/>
    <w:rsid w:val="00216A06"/>
    <w:rsid w:val="00272194"/>
    <w:rsid w:val="0029271F"/>
    <w:rsid w:val="003078CE"/>
    <w:rsid w:val="00375965"/>
    <w:rsid w:val="00384303"/>
    <w:rsid w:val="003A7587"/>
    <w:rsid w:val="003F1F02"/>
    <w:rsid w:val="004610DE"/>
    <w:rsid w:val="004B1494"/>
    <w:rsid w:val="00543587"/>
    <w:rsid w:val="00634DE0"/>
    <w:rsid w:val="006707BF"/>
    <w:rsid w:val="00705A60"/>
    <w:rsid w:val="00721F71"/>
    <w:rsid w:val="007700A1"/>
    <w:rsid w:val="007A6931"/>
    <w:rsid w:val="007B304E"/>
    <w:rsid w:val="007C5232"/>
    <w:rsid w:val="009244CE"/>
    <w:rsid w:val="0097596D"/>
    <w:rsid w:val="00A47423"/>
    <w:rsid w:val="00AC20FA"/>
    <w:rsid w:val="00AD0C84"/>
    <w:rsid w:val="00B26FEB"/>
    <w:rsid w:val="00B51F54"/>
    <w:rsid w:val="00B734C1"/>
    <w:rsid w:val="00B946C1"/>
    <w:rsid w:val="00BA0D98"/>
    <w:rsid w:val="00CD444F"/>
    <w:rsid w:val="00CE7AF8"/>
    <w:rsid w:val="00DE169E"/>
    <w:rsid w:val="00E706CC"/>
    <w:rsid w:val="00E82550"/>
    <w:rsid w:val="00F5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8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8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8CE"/>
    <w:rPr>
      <w:sz w:val="18"/>
      <w:szCs w:val="18"/>
    </w:rPr>
  </w:style>
  <w:style w:type="paragraph" w:styleId="a5">
    <w:name w:val="List Paragraph"/>
    <w:basedOn w:val="a"/>
    <w:uiPriority w:val="34"/>
    <w:qFormat/>
    <w:rsid w:val="003078C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62EC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2E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8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8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8CE"/>
    <w:rPr>
      <w:sz w:val="18"/>
      <w:szCs w:val="18"/>
    </w:rPr>
  </w:style>
  <w:style w:type="paragraph" w:styleId="a5">
    <w:name w:val="List Paragraph"/>
    <w:basedOn w:val="a"/>
    <w:uiPriority w:val="34"/>
    <w:qFormat/>
    <w:rsid w:val="003078C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62EC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2E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2016-02-25T09:55:00Z</dcterms:created>
  <dcterms:modified xsi:type="dcterms:W3CDTF">2016-02-26T05:36:00Z</dcterms:modified>
</cp:coreProperties>
</file>