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附件：</w:t>
      </w:r>
    </w:p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2022年北京市隐形冠军企业名单</w:t>
      </w:r>
    </w:p>
    <w:p>
      <w:pPr>
        <w:spacing w:line="560" w:lineRule="exact"/>
        <w:jc w:val="center"/>
        <w:rPr>
          <w:rFonts w:hint="eastAsia" w:ascii="Times New Roman" w:hAnsi="Times New Roman" w:eastAsia="方正小标宋简体"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/>
          <w:sz w:val="32"/>
          <w:szCs w:val="32"/>
          <w:lang w:eastAsia="zh-CN"/>
        </w:rPr>
        <w:t>（排名不分先后）</w:t>
      </w:r>
    </w:p>
    <w:tbl>
      <w:tblPr>
        <w:tblStyle w:val="2"/>
        <w:tblW w:w="11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5177"/>
        <w:gridCol w:w="5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5" w:hRule="atLeast"/>
          <w:tblHeader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/>
                <w:sz w:val="32"/>
                <w:szCs w:val="32"/>
              </w:rPr>
              <w:t>序号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/>
                <w:sz w:val="32"/>
                <w:szCs w:val="32"/>
              </w:rPr>
              <w:t>企业名称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32"/>
                <w:szCs w:val="32"/>
                <w:lang w:val="en-US" w:eastAsia="zh-CN"/>
              </w:rPr>
              <w:t>所属区域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1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北京极智嘉科技股份有限公司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朝阳区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2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北京天融信网络安全技术有限公司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3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凌云光技术股份有限公司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4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北京千方科技股份有限公司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5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北京四维图新科技股份有限公司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6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第四范式（北京）技术有限公司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7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北京纵横机电科技有限公司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8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亚信科技（中国）有限公司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9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北京北冶功能材料有限公司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10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中核控制系统工程有限公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经济技术开发区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11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北京京东方光电科技有限公司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经济技术开发区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384" w:type="dxa"/>
            <w:noWrap w:val="0"/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12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中科星图股份有限公司</w:t>
            </w:r>
          </w:p>
        </w:tc>
        <w:tc>
          <w:tcPr>
            <w:tcW w:w="51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顺义区</w:t>
            </w:r>
          </w:p>
        </w:tc>
      </w:tr>
    </w:tbl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N2IwNDk5MmJjZDVlYjAzNThmNWZhNTc1ZjJjYTMifQ=="/>
  </w:docVars>
  <w:rsids>
    <w:rsidRoot w:val="7D483578"/>
    <w:rsid w:val="3AAB086B"/>
    <w:rsid w:val="7D483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198</Characters>
  <Lines>0</Lines>
  <Paragraphs>0</Paragraphs>
  <TotalTime>0</TotalTime>
  <ScaleCrop>false</ScaleCrop>
  <LinksUpToDate>false</LinksUpToDate>
  <CharactersWithSpaces>198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2022-10-14T03:30:00Z</dcterms:created>
  <dc:creator>Monster</dc:creator>
  <cp:lastModifiedBy>Monster</cp:lastModifiedBy>
  <dcterms:modified xsi:type="dcterms:W3CDTF">2022-10-14T03:48:15Z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35448AD064724174B7D12C09B83BB131</vt:lpwstr>
  </property>
</Properties>
</file>